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08" w:rsidRDefault="00285008">
      <w:pPr>
        <w:pStyle w:val="BodyText"/>
        <w:spacing w:before="9"/>
        <w:rPr>
          <w:rFonts w:ascii="Times New Roman"/>
          <w:sz w:val="25"/>
        </w:rPr>
      </w:pPr>
      <w:bookmarkStart w:id="0" w:name="_GoBack"/>
      <w:bookmarkEnd w:id="0"/>
    </w:p>
    <w:p w:rsidR="00285008" w:rsidRDefault="00285008">
      <w:pPr>
        <w:rPr>
          <w:rFonts w:ascii="Times New Roman"/>
          <w:sz w:val="25"/>
        </w:rPr>
        <w:sectPr w:rsidR="00285008">
          <w:type w:val="continuous"/>
          <w:pgSz w:w="11910" w:h="16840"/>
          <w:pgMar w:top="480" w:right="1260" w:bottom="280" w:left="1180" w:header="708" w:footer="708" w:gutter="0"/>
          <w:cols w:space="708"/>
        </w:sectPr>
      </w:pPr>
    </w:p>
    <w:p w:rsidR="00285008" w:rsidRDefault="00285008">
      <w:pPr>
        <w:pStyle w:val="BodyText"/>
        <w:rPr>
          <w:rFonts w:ascii="Times New Roman"/>
          <w:sz w:val="24"/>
        </w:rPr>
      </w:pPr>
    </w:p>
    <w:p w:rsidR="00285008" w:rsidRDefault="00285008">
      <w:pPr>
        <w:pStyle w:val="BodyText"/>
        <w:rPr>
          <w:rFonts w:ascii="Times New Roman"/>
          <w:sz w:val="24"/>
        </w:rPr>
      </w:pPr>
    </w:p>
    <w:p w:rsidR="00285008" w:rsidRDefault="00285008">
      <w:pPr>
        <w:pStyle w:val="BodyText"/>
        <w:rPr>
          <w:rFonts w:ascii="Times New Roman"/>
          <w:sz w:val="24"/>
        </w:rPr>
      </w:pPr>
    </w:p>
    <w:p w:rsidR="00285008" w:rsidRDefault="00FD74C1">
      <w:pPr>
        <w:pStyle w:val="Heading1"/>
        <w:spacing w:before="210"/>
        <w:ind w:left="238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-713318</wp:posOffset>
            </wp:positionV>
            <wp:extent cx="1155157" cy="716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57" cy="7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I.</w:t>
      </w:r>
      <w:r>
        <w:rPr>
          <w:spacing w:val="-5"/>
        </w:rPr>
        <w:t xml:space="preserve"> </w:t>
      </w:r>
      <w:r>
        <w:t>ÖĞRENCİ</w:t>
      </w:r>
      <w:r>
        <w:rPr>
          <w:spacing w:val="-4"/>
        </w:rPr>
        <w:t xml:space="preserve"> </w:t>
      </w:r>
      <w:r>
        <w:t>BİLGİLERİ</w:t>
      </w:r>
    </w:p>
    <w:p w:rsidR="00285008" w:rsidRDefault="00FD74C1" w:rsidP="008B1725">
      <w:pPr>
        <w:spacing w:before="93"/>
        <w:jc w:val="both"/>
        <w:rPr>
          <w:rFonts w:ascii="Arial" w:hAnsi="Arial"/>
          <w:b/>
        </w:rPr>
      </w:pPr>
      <w:r>
        <w:br w:type="column"/>
      </w:r>
      <w:r w:rsidR="008B1725">
        <w:lastRenderedPageBreak/>
        <w:t xml:space="preserve">              </w:t>
      </w:r>
      <w:r w:rsidR="009B3505">
        <w:rPr>
          <w:rFonts w:ascii="Arial" w:hAnsi="Arial"/>
          <w:b/>
        </w:rPr>
        <w:t>SOSYAL BİLİMLER</w:t>
      </w:r>
      <w:r>
        <w:rPr>
          <w:rFonts w:ascii="Arial" w:hAnsi="Arial"/>
          <w:b/>
        </w:rPr>
        <w:t xml:space="preserve"> ENSTİTÜSÜ</w:t>
      </w:r>
      <w:r w:rsidR="009B3505">
        <w:rPr>
          <w:rFonts w:ascii="Arial" w:hAnsi="Arial"/>
          <w:b/>
        </w:rPr>
        <w:t xml:space="preserve"> </w:t>
      </w:r>
    </w:p>
    <w:p w:rsidR="00FD74C1" w:rsidRDefault="009B3505" w:rsidP="008B1725">
      <w:pPr>
        <w:pStyle w:val="Heading1"/>
        <w:ind w:left="0"/>
        <w:jc w:val="both"/>
      </w:pPr>
      <w:r>
        <w:t xml:space="preserve">DOKTORA </w:t>
      </w:r>
      <w:r w:rsidR="00FD74C1">
        <w:t xml:space="preserve">TEZ KONUSU DEĞİŞTİRİLMEKSİZİN </w:t>
      </w:r>
    </w:p>
    <w:p w:rsidR="00285008" w:rsidRDefault="009B3505" w:rsidP="008B1725">
      <w:pPr>
        <w:pStyle w:val="Heading1"/>
        <w:ind w:left="-993"/>
        <w:jc w:val="both"/>
      </w:pPr>
      <w:r>
        <w:t xml:space="preserve">         </w:t>
      </w:r>
      <w:r w:rsidR="00FD74C1">
        <w:t>TEZ</w:t>
      </w:r>
      <w:r w:rsidR="00FD74C1">
        <w:rPr>
          <w:spacing w:val="-6"/>
        </w:rPr>
        <w:t xml:space="preserve"> </w:t>
      </w:r>
      <w:r w:rsidR="00FD74C1">
        <w:t xml:space="preserve">BAŞLIĞI </w:t>
      </w:r>
      <w:r w:rsidR="00024446">
        <w:t xml:space="preserve">ve/veya </w:t>
      </w:r>
      <w:r w:rsidR="00F97B86">
        <w:t xml:space="preserve">TEZ DİLİ </w:t>
      </w:r>
      <w:r w:rsidR="00FD74C1">
        <w:t>DEĞİŞTİRME</w:t>
      </w:r>
      <w:r w:rsidR="00FD74C1">
        <w:rPr>
          <w:spacing w:val="-5"/>
        </w:rPr>
        <w:t xml:space="preserve"> </w:t>
      </w:r>
      <w:r w:rsidR="00FD74C1">
        <w:t>TUTANAĞI</w:t>
      </w:r>
    </w:p>
    <w:p w:rsidR="00285008" w:rsidRDefault="00285008">
      <w:pPr>
        <w:sectPr w:rsidR="00285008" w:rsidSect="00F97B86">
          <w:type w:val="continuous"/>
          <w:pgSz w:w="11910" w:h="16840"/>
          <w:pgMar w:top="480" w:right="1260" w:bottom="280" w:left="1180" w:header="708" w:footer="708" w:gutter="0"/>
          <w:cols w:num="2" w:space="142" w:equalWidth="0">
            <w:col w:w="2635" w:space="843"/>
            <w:col w:w="5992"/>
          </w:cols>
        </w:sectPr>
      </w:pPr>
    </w:p>
    <w:p w:rsidR="00285008" w:rsidRDefault="00285008">
      <w:pPr>
        <w:pStyle w:val="BodyText"/>
        <w:spacing w:before="11"/>
        <w:rPr>
          <w:rFonts w:ascii="Arial"/>
          <w:b/>
          <w:sz w:val="10"/>
        </w:rPr>
      </w:pP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20"/>
        <w:gridCol w:w="3754"/>
      </w:tblGrid>
      <w:tr w:rsidR="00B20A44" w:rsidTr="00B20A44">
        <w:trPr>
          <w:trHeight w:val="378"/>
        </w:trPr>
        <w:tc>
          <w:tcPr>
            <w:tcW w:w="2338" w:type="dxa"/>
          </w:tcPr>
          <w:p w:rsidR="00B20A44" w:rsidRDefault="00B20A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A44" w:rsidRDefault="00B20A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B20A44" w:rsidRDefault="00CD2522" w:rsidP="00B20A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</w:t>
            </w:r>
            <w:r w:rsidR="00B20A44">
              <w:rPr>
                <w:b/>
                <w:sz w:val="20"/>
              </w:rPr>
              <w:t>İMZA</w:t>
            </w:r>
          </w:p>
        </w:tc>
      </w:tr>
      <w:tr w:rsidR="00285008">
        <w:trPr>
          <w:trHeight w:val="380"/>
        </w:trPr>
        <w:tc>
          <w:tcPr>
            <w:tcW w:w="2338" w:type="dxa"/>
          </w:tcPr>
          <w:p w:rsidR="00285008" w:rsidRDefault="00FD74C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NUMARASI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>
        <w:trPr>
          <w:trHeight w:val="389"/>
        </w:trPr>
        <w:tc>
          <w:tcPr>
            <w:tcW w:w="2338" w:type="dxa"/>
          </w:tcPr>
          <w:p w:rsidR="00285008" w:rsidRDefault="00FD74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>
        <w:trPr>
          <w:trHeight w:val="340"/>
        </w:trPr>
        <w:tc>
          <w:tcPr>
            <w:tcW w:w="2338" w:type="dxa"/>
          </w:tcPr>
          <w:p w:rsidR="00285008" w:rsidRDefault="00FD74C1">
            <w:pPr>
              <w:pStyle w:val="TableParagraph"/>
              <w:spacing w:before="1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PROGRAMI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>
        <w:trPr>
          <w:trHeight w:val="382"/>
        </w:trPr>
        <w:tc>
          <w:tcPr>
            <w:tcW w:w="2338" w:type="dxa"/>
          </w:tcPr>
          <w:p w:rsidR="00285008" w:rsidRDefault="00FD74C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DANIŞMANI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 w:rsidTr="00CC60F9">
        <w:trPr>
          <w:trHeight w:val="600"/>
        </w:trPr>
        <w:tc>
          <w:tcPr>
            <w:tcW w:w="2338" w:type="dxa"/>
            <w:tcBorders>
              <w:bottom w:val="single" w:sz="4" w:space="0" w:color="auto"/>
            </w:tcBorders>
          </w:tcPr>
          <w:p w:rsidR="00285008" w:rsidRDefault="00CC60F9">
            <w:pPr>
              <w:pStyle w:val="TableParagraph"/>
              <w:spacing w:before="24"/>
              <w:ind w:left="106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ESKİ </w:t>
            </w:r>
            <w:r w:rsidR="00FD74C1">
              <w:rPr>
                <w:b/>
                <w:sz w:val="20"/>
              </w:rPr>
              <w:t>TEZ</w:t>
            </w:r>
            <w:r w:rsidR="00FD74C1">
              <w:rPr>
                <w:b/>
                <w:spacing w:val="1"/>
                <w:sz w:val="20"/>
              </w:rPr>
              <w:t xml:space="preserve"> </w:t>
            </w:r>
            <w:r w:rsidR="00FD74C1">
              <w:rPr>
                <w:b/>
                <w:sz w:val="20"/>
              </w:rPr>
              <w:t>KONUSU</w:t>
            </w:r>
            <w:r w:rsidR="00FD74C1">
              <w:rPr>
                <w:b/>
                <w:spacing w:val="-5"/>
                <w:sz w:val="20"/>
              </w:rPr>
              <w:t xml:space="preserve"> </w:t>
            </w:r>
            <w:r w:rsidR="00FD74C1">
              <w:rPr>
                <w:b/>
                <w:sz w:val="20"/>
              </w:rPr>
              <w:t>BAŞLIĞI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0F9" w:rsidTr="00CC60F9">
        <w:trPr>
          <w:trHeight w:val="528"/>
        </w:trPr>
        <w:tc>
          <w:tcPr>
            <w:tcW w:w="2338" w:type="dxa"/>
            <w:tcBorders>
              <w:top w:val="single" w:sz="4" w:space="0" w:color="auto"/>
            </w:tcBorders>
          </w:tcPr>
          <w:p w:rsidR="00CC60F9" w:rsidRDefault="00CC60F9" w:rsidP="00CC60F9">
            <w:pPr>
              <w:pStyle w:val="TableParagraph"/>
              <w:spacing w:before="24"/>
              <w:ind w:left="106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YENİ TEZ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BAŞLIĞI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CC60F9" w:rsidRDefault="00CC6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B86" w:rsidTr="00CC60F9">
        <w:trPr>
          <w:trHeight w:val="528"/>
        </w:trPr>
        <w:tc>
          <w:tcPr>
            <w:tcW w:w="2338" w:type="dxa"/>
            <w:tcBorders>
              <w:top w:val="single" w:sz="4" w:space="0" w:color="auto"/>
            </w:tcBorders>
          </w:tcPr>
          <w:p w:rsidR="00F97B86" w:rsidRDefault="00F97B86" w:rsidP="00F97B86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DİLİ (ESKİ HALİ)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F97B86" w:rsidRDefault="00F97B86" w:rsidP="00F97B86">
            <w:pPr>
              <w:pStyle w:val="TableParagraph"/>
              <w:tabs>
                <w:tab w:val="left" w:pos="4075"/>
              </w:tabs>
              <w:spacing w:before="67"/>
              <w:ind w:left="1587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5"/>
                <w:lang w:eastAsia="tr-TR"/>
              </w:rPr>
              <w:drawing>
                <wp:inline distT="0" distB="0" distL="0" distR="0" wp14:anchorId="34BE7650" wp14:editId="09CDAEE9">
                  <wp:extent cx="161315" cy="16131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TÜRKÇE</w:t>
            </w:r>
            <w:r>
              <w:rPr>
                <w:rFonts w:ascii="Microsoft Sans Serif" w:hAnsi="Microsoft Sans Serif"/>
                <w:spacing w:val="-1"/>
                <w:sz w:val="20"/>
              </w:rPr>
              <w:tab/>
            </w:r>
            <w:r>
              <w:rPr>
                <w:rFonts w:ascii="Microsoft Sans Serif" w:hAnsi="Microsoft Sans Serif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32BBDDF0" wp14:editId="6C3E09FD">
                  <wp:extent cx="161315" cy="161314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İNGİLİZCE</w:t>
            </w:r>
          </w:p>
        </w:tc>
      </w:tr>
      <w:tr w:rsidR="00F97B86">
        <w:trPr>
          <w:trHeight w:val="416"/>
        </w:trPr>
        <w:tc>
          <w:tcPr>
            <w:tcW w:w="2338" w:type="dxa"/>
          </w:tcPr>
          <w:p w:rsidR="00F97B86" w:rsidRDefault="00F97B86" w:rsidP="00F97B86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DİLİ (YENİ HALİ)</w:t>
            </w:r>
          </w:p>
        </w:tc>
        <w:tc>
          <w:tcPr>
            <w:tcW w:w="6874" w:type="dxa"/>
            <w:gridSpan w:val="2"/>
          </w:tcPr>
          <w:p w:rsidR="00F97B86" w:rsidRDefault="00F97B86" w:rsidP="00F97B86">
            <w:pPr>
              <w:pStyle w:val="TableParagraph"/>
              <w:tabs>
                <w:tab w:val="left" w:pos="4075"/>
              </w:tabs>
              <w:spacing w:before="67"/>
              <w:ind w:left="1587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5"/>
                <w:lang w:eastAsia="tr-TR"/>
              </w:rPr>
              <w:drawing>
                <wp:inline distT="0" distB="0" distL="0" distR="0" wp14:anchorId="7B6538ED" wp14:editId="7545D76D">
                  <wp:extent cx="161315" cy="1613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TÜRKÇE</w:t>
            </w:r>
            <w:r>
              <w:rPr>
                <w:rFonts w:ascii="Microsoft Sans Serif" w:hAnsi="Microsoft Sans Serif"/>
                <w:spacing w:val="-1"/>
                <w:sz w:val="20"/>
              </w:rPr>
              <w:tab/>
            </w:r>
            <w:r>
              <w:rPr>
                <w:rFonts w:ascii="Microsoft Sans Serif" w:hAnsi="Microsoft Sans Serif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13667034" wp14:editId="5BEB3B41">
                  <wp:extent cx="161315" cy="16131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İNGİLİZCE</w:t>
            </w:r>
          </w:p>
        </w:tc>
      </w:tr>
      <w:tr w:rsidR="00F97B86">
        <w:trPr>
          <w:trHeight w:val="630"/>
        </w:trPr>
        <w:tc>
          <w:tcPr>
            <w:tcW w:w="2338" w:type="dxa"/>
          </w:tcPr>
          <w:p w:rsidR="00F97B86" w:rsidRDefault="00F97B86" w:rsidP="00F97B86">
            <w:pPr>
              <w:pStyle w:val="TableParagraph"/>
              <w:spacing w:before="24" w:line="252" w:lineRule="auto"/>
              <w:ind w:left="106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TEZ ÖNERİSİ KABUL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6874" w:type="dxa"/>
            <w:gridSpan w:val="2"/>
          </w:tcPr>
          <w:p w:rsidR="00F97B86" w:rsidRDefault="00F97B86" w:rsidP="00F97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B86">
        <w:trPr>
          <w:trHeight w:val="370"/>
        </w:trPr>
        <w:tc>
          <w:tcPr>
            <w:tcW w:w="2338" w:type="dxa"/>
          </w:tcPr>
          <w:p w:rsidR="00F97B86" w:rsidRDefault="00F97B86" w:rsidP="00F97B86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İZLEME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DÖNEMİ</w:t>
            </w:r>
          </w:p>
        </w:tc>
        <w:tc>
          <w:tcPr>
            <w:tcW w:w="6874" w:type="dxa"/>
            <w:gridSpan w:val="2"/>
          </w:tcPr>
          <w:p w:rsidR="00F97B86" w:rsidRDefault="00F97B86" w:rsidP="00F97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B86">
        <w:trPr>
          <w:trHeight w:val="350"/>
        </w:trPr>
        <w:tc>
          <w:tcPr>
            <w:tcW w:w="2338" w:type="dxa"/>
          </w:tcPr>
          <w:p w:rsidR="00F97B86" w:rsidRDefault="00F97B86" w:rsidP="00F97B86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İZLEME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6874" w:type="dxa"/>
            <w:gridSpan w:val="2"/>
          </w:tcPr>
          <w:p w:rsidR="00F97B86" w:rsidRDefault="00F97B86" w:rsidP="00F97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5008" w:rsidRDefault="00285008">
      <w:pPr>
        <w:pStyle w:val="BodyText"/>
        <w:rPr>
          <w:rFonts w:ascii="Arial"/>
          <w:b/>
        </w:rPr>
      </w:pPr>
    </w:p>
    <w:p w:rsidR="00285008" w:rsidRDefault="00285008">
      <w:pPr>
        <w:pStyle w:val="BodyText"/>
        <w:rPr>
          <w:rFonts w:ascii="Arial"/>
          <w:b/>
        </w:rPr>
      </w:pPr>
    </w:p>
    <w:p w:rsidR="00285008" w:rsidRDefault="00285008">
      <w:pPr>
        <w:pStyle w:val="BodyText"/>
        <w:spacing w:before="4"/>
        <w:rPr>
          <w:rFonts w:ascii="Arial"/>
          <w:b/>
          <w:sz w:val="21"/>
        </w:rPr>
      </w:pPr>
    </w:p>
    <w:p w:rsidR="00285008" w:rsidRPr="00FD74C1" w:rsidRDefault="00FD74C1" w:rsidP="00FD74C1">
      <w:pPr>
        <w:pStyle w:val="BodyText"/>
        <w:ind w:right="1210"/>
        <w:jc w:val="center"/>
        <w:rPr>
          <w:rFonts w:ascii="Arial" w:hAnsi="Arial" w:cs="Arial"/>
        </w:rPr>
      </w:pPr>
      <w:proofErr w:type="gramStart"/>
      <w:r w:rsidRPr="00FD74C1">
        <w:rPr>
          <w:rFonts w:ascii="Arial" w:hAnsi="Arial" w:cs="Arial"/>
          <w:w w:val="105"/>
        </w:rPr>
        <w:t>…...................................</w:t>
      </w:r>
      <w:proofErr w:type="gramEnd"/>
      <w:r w:rsidR="00F97B86">
        <w:rPr>
          <w:rFonts w:ascii="Arial" w:hAnsi="Arial" w:cs="Arial"/>
          <w:w w:val="105"/>
        </w:rPr>
        <w:t xml:space="preserve"> </w:t>
      </w:r>
      <w:proofErr w:type="gramStart"/>
      <w:r w:rsidRPr="00FD74C1">
        <w:rPr>
          <w:rFonts w:ascii="Arial" w:hAnsi="Arial" w:cs="Arial"/>
          <w:w w:val="105"/>
        </w:rPr>
        <w:t xml:space="preserve">ANABİLİM    </w:t>
      </w:r>
      <w:r w:rsidRPr="00FD74C1">
        <w:rPr>
          <w:rFonts w:ascii="Arial" w:hAnsi="Arial" w:cs="Arial"/>
          <w:spacing w:val="50"/>
          <w:w w:val="105"/>
        </w:rPr>
        <w:t xml:space="preserve"> </w:t>
      </w:r>
      <w:r w:rsidRPr="00FD74C1">
        <w:rPr>
          <w:rFonts w:ascii="Arial" w:hAnsi="Arial" w:cs="Arial"/>
          <w:w w:val="105"/>
        </w:rPr>
        <w:t>DALI</w:t>
      </w:r>
      <w:proofErr w:type="gramEnd"/>
      <w:r w:rsidRPr="00FD74C1">
        <w:rPr>
          <w:rFonts w:ascii="Arial" w:hAnsi="Arial" w:cs="Arial"/>
          <w:w w:val="105"/>
        </w:rPr>
        <w:t xml:space="preserve">    </w:t>
      </w:r>
      <w:r w:rsidRPr="00FD74C1">
        <w:rPr>
          <w:rFonts w:ascii="Arial" w:hAnsi="Arial" w:cs="Arial"/>
          <w:spacing w:val="51"/>
          <w:w w:val="105"/>
        </w:rPr>
        <w:t xml:space="preserve"> </w:t>
      </w:r>
      <w:r w:rsidRPr="00FD74C1">
        <w:rPr>
          <w:rFonts w:ascii="Arial" w:hAnsi="Arial" w:cs="Arial"/>
          <w:w w:val="105"/>
        </w:rPr>
        <w:t>BAŞKANLIĞINA</w:t>
      </w: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8B1725" w:rsidRDefault="00285008">
      <w:pPr>
        <w:pStyle w:val="BodyText"/>
        <w:spacing w:before="1"/>
        <w:rPr>
          <w:rFonts w:ascii="Arial" w:hAnsi="Arial" w:cs="Arial"/>
        </w:rPr>
      </w:pPr>
    </w:p>
    <w:p w:rsidR="00285008" w:rsidRPr="008B1725" w:rsidRDefault="00FD74C1" w:rsidP="00F97B86">
      <w:pPr>
        <w:widowControl/>
        <w:adjustRightInd w:val="0"/>
        <w:ind w:firstLine="720"/>
        <w:rPr>
          <w:rFonts w:ascii="Arial" w:eastAsiaTheme="minorHAnsi" w:hAnsi="Arial" w:cs="Arial"/>
          <w:sz w:val="20"/>
          <w:szCs w:val="20"/>
        </w:rPr>
      </w:pPr>
      <w:r w:rsidRPr="008B1725">
        <w:rPr>
          <w:rFonts w:ascii="Arial" w:eastAsiaTheme="minorHAnsi" w:hAnsi="Arial" w:cs="Arial"/>
          <w:sz w:val="20"/>
          <w:szCs w:val="20"/>
        </w:rPr>
        <w:t>Yukarıda bilgileri verilen Doktora öğrenci</w:t>
      </w:r>
      <w:r w:rsidR="00FE1CFE">
        <w:rPr>
          <w:rFonts w:ascii="Arial" w:eastAsiaTheme="minorHAnsi" w:hAnsi="Arial" w:cs="Arial"/>
          <w:sz w:val="20"/>
          <w:szCs w:val="20"/>
        </w:rPr>
        <w:t>sinin</w:t>
      </w:r>
      <w:r w:rsidRPr="008B1725">
        <w:rPr>
          <w:rFonts w:ascii="Arial" w:eastAsiaTheme="minorHAnsi" w:hAnsi="Arial" w:cs="Arial"/>
          <w:sz w:val="20"/>
          <w:szCs w:val="20"/>
        </w:rPr>
        <w:t xml:space="preserve"> </w:t>
      </w:r>
      <w:r w:rsidRPr="008B1725">
        <w:rPr>
          <w:rFonts w:ascii="Arial" w:eastAsiaTheme="minorHAnsi" w:hAnsi="Arial" w:cs="Arial"/>
          <w:b/>
          <w:sz w:val="20"/>
          <w:szCs w:val="20"/>
        </w:rPr>
        <w:t>tez konusu değiştirilmeksizin</w:t>
      </w:r>
      <w:r w:rsidRPr="008B1725">
        <w:rPr>
          <w:rFonts w:ascii="Arial" w:eastAsiaTheme="minorHAnsi" w:hAnsi="Arial" w:cs="Arial"/>
          <w:sz w:val="20"/>
          <w:szCs w:val="20"/>
        </w:rPr>
        <w:t xml:space="preserve"> tez başlığının </w:t>
      </w:r>
      <w:proofErr w:type="gramStart"/>
      <w:r w:rsidRPr="008B1725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F97B86" w:rsidRPr="008B172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="00F97B86" w:rsidRPr="008B1725">
        <w:rPr>
          <w:rFonts w:ascii="Arial" w:eastAsiaTheme="minorHAnsi" w:hAnsi="Arial" w:cs="Arial"/>
          <w:sz w:val="20"/>
          <w:szCs w:val="20"/>
        </w:rPr>
        <w:t>ve</w:t>
      </w:r>
      <w:proofErr w:type="gramEnd"/>
      <w:r w:rsidR="00F97B86" w:rsidRPr="008B1725">
        <w:rPr>
          <w:rFonts w:ascii="Arial" w:eastAsiaTheme="minorHAnsi" w:hAnsi="Arial" w:cs="Arial"/>
          <w:sz w:val="20"/>
          <w:szCs w:val="20"/>
        </w:rPr>
        <w:t xml:space="preserve"> Tezin Dilinin de İngilizce/Türkçe olarak </w:t>
      </w:r>
      <w:r w:rsidRPr="008B1725">
        <w:rPr>
          <w:rFonts w:ascii="Arial" w:eastAsiaTheme="minorHAnsi" w:hAnsi="Arial" w:cs="Arial"/>
          <w:sz w:val="20"/>
          <w:szCs w:val="20"/>
        </w:rPr>
        <w:t>değiştirilmesi uygun görülmüştür.</w:t>
      </w:r>
    </w:p>
    <w:p w:rsidR="00FD74C1" w:rsidRPr="008B1725" w:rsidRDefault="00FD74C1" w:rsidP="00FD74C1">
      <w:pPr>
        <w:pStyle w:val="BodyText"/>
        <w:ind w:firstLine="720"/>
        <w:rPr>
          <w:rFonts w:ascii="Arial" w:hAnsi="Arial" w:cs="Arial"/>
        </w:rPr>
      </w:pPr>
      <w:r w:rsidRPr="008B1725">
        <w:rPr>
          <w:rFonts w:ascii="Arial" w:eastAsiaTheme="minorHAnsi" w:hAnsi="Arial" w:cs="Arial"/>
        </w:rPr>
        <w:t>Bilgilerini ve gereğini arz ederim.</w:t>
      </w: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pStyle w:val="BodyText"/>
        <w:spacing w:before="5"/>
        <w:rPr>
          <w:rFonts w:ascii="Arial" w:hAnsi="Arial" w:cs="Arial"/>
        </w:rPr>
      </w:pPr>
    </w:p>
    <w:p w:rsidR="00285008" w:rsidRPr="006224AE" w:rsidRDefault="00FD74C1">
      <w:pPr>
        <w:pStyle w:val="BodyText"/>
        <w:ind w:left="4216" w:right="4255"/>
        <w:jc w:val="center"/>
        <w:rPr>
          <w:rFonts w:ascii="Arial" w:hAnsi="Arial" w:cs="Arial"/>
        </w:rPr>
      </w:pPr>
      <w:r w:rsidRPr="006224AE">
        <w:rPr>
          <w:rFonts w:ascii="Arial" w:hAnsi="Arial" w:cs="Arial"/>
        </w:rPr>
        <w:t>Danışmanı</w:t>
      </w:r>
    </w:p>
    <w:p w:rsidR="006224AE" w:rsidRPr="006224AE" w:rsidRDefault="006224AE" w:rsidP="006224AE">
      <w:pPr>
        <w:pStyle w:val="BodyText"/>
        <w:spacing w:before="79"/>
        <w:ind w:left="426" w:right="462"/>
        <w:jc w:val="center"/>
        <w:rPr>
          <w:rFonts w:ascii="Arial" w:hAnsi="Arial" w:cs="Arial"/>
        </w:rPr>
      </w:pPr>
      <w:r w:rsidRPr="006224AE">
        <w:rPr>
          <w:rFonts w:ascii="Arial" w:hAnsi="Arial" w:cs="Arial"/>
        </w:rPr>
        <w:t>(Adı,</w:t>
      </w:r>
      <w:r w:rsidRPr="006224AE">
        <w:rPr>
          <w:rFonts w:ascii="Arial" w:hAnsi="Arial" w:cs="Arial"/>
          <w:spacing w:val="6"/>
        </w:rPr>
        <w:t xml:space="preserve"> </w:t>
      </w:r>
      <w:r w:rsidRPr="006224AE">
        <w:rPr>
          <w:rFonts w:ascii="Arial" w:hAnsi="Arial" w:cs="Arial"/>
        </w:rPr>
        <w:t>Soyadı)</w:t>
      </w:r>
    </w:p>
    <w:p w:rsidR="00285008" w:rsidRPr="006224AE" w:rsidRDefault="006224AE" w:rsidP="006224AE">
      <w:pPr>
        <w:pStyle w:val="BodyText"/>
        <w:spacing w:before="87"/>
        <w:ind w:left="3384" w:right="1166" w:firstLine="216"/>
        <w:rPr>
          <w:rFonts w:ascii="Arial" w:hAnsi="Arial" w:cs="Arial"/>
        </w:rPr>
      </w:pPr>
      <w:r w:rsidRPr="006224AE">
        <w:rPr>
          <w:rFonts w:ascii="Arial" w:hAnsi="Arial" w:cs="Arial"/>
        </w:rPr>
        <w:t xml:space="preserve">          </w:t>
      </w:r>
      <w:r w:rsidR="00FC0487" w:rsidRPr="006224AE">
        <w:rPr>
          <w:rFonts w:ascii="Arial" w:hAnsi="Arial" w:cs="Arial"/>
        </w:rPr>
        <w:t>(İmza, Tarih)</w:t>
      </w: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rPr>
          <w:rFonts w:ascii="Arial" w:hAnsi="Arial" w:cs="Arial"/>
          <w:sz w:val="20"/>
          <w:szCs w:val="20"/>
        </w:rPr>
        <w:sectPr w:rsidR="00285008" w:rsidRPr="006224AE">
          <w:type w:val="continuous"/>
          <w:pgSz w:w="11910" w:h="16840"/>
          <w:pgMar w:top="480" w:right="1260" w:bottom="280" w:left="1180" w:header="708" w:footer="708" w:gutter="0"/>
          <w:cols w:space="708"/>
        </w:sectPr>
      </w:pPr>
    </w:p>
    <w:p w:rsidR="00285008" w:rsidRPr="006224AE" w:rsidRDefault="00FC0487" w:rsidP="00EA3133">
      <w:pPr>
        <w:pStyle w:val="BodyText"/>
        <w:spacing w:before="116"/>
        <w:ind w:right="25"/>
        <w:jc w:val="center"/>
        <w:rPr>
          <w:rFonts w:ascii="Arial" w:hAnsi="Arial" w:cs="Arial"/>
        </w:rPr>
      </w:pPr>
      <w:r w:rsidRPr="006224AE">
        <w:rPr>
          <w:rFonts w:ascii="Arial" w:hAnsi="Arial" w:cs="Arial"/>
        </w:rPr>
        <w:lastRenderedPageBreak/>
        <w:t xml:space="preserve"> </w:t>
      </w:r>
      <w:r w:rsidR="00FD74C1" w:rsidRPr="006224AE">
        <w:rPr>
          <w:rFonts w:ascii="Arial" w:hAnsi="Arial" w:cs="Arial"/>
        </w:rPr>
        <w:t>Tez İzleme Komitesi Üyesi</w:t>
      </w:r>
    </w:p>
    <w:p w:rsidR="00FC0487" w:rsidRPr="006224AE" w:rsidRDefault="00FD74C1" w:rsidP="00EA3133">
      <w:pPr>
        <w:pStyle w:val="BodyText"/>
        <w:spacing w:before="81"/>
        <w:ind w:right="25"/>
        <w:jc w:val="center"/>
        <w:rPr>
          <w:rFonts w:ascii="Arial" w:hAnsi="Arial" w:cs="Arial"/>
        </w:rPr>
      </w:pPr>
      <w:r w:rsidRPr="006224AE">
        <w:rPr>
          <w:rFonts w:ascii="Arial" w:hAnsi="Arial" w:cs="Arial"/>
        </w:rPr>
        <w:t>(Adı,</w:t>
      </w:r>
      <w:r w:rsidRPr="006224AE">
        <w:rPr>
          <w:rFonts w:ascii="Arial" w:hAnsi="Arial" w:cs="Arial"/>
          <w:spacing w:val="8"/>
        </w:rPr>
        <w:t xml:space="preserve"> </w:t>
      </w:r>
      <w:r w:rsidRPr="006224AE">
        <w:rPr>
          <w:rFonts w:ascii="Arial" w:hAnsi="Arial" w:cs="Arial"/>
        </w:rPr>
        <w:t>Soyadı</w:t>
      </w:r>
      <w:r w:rsidR="00FC0487" w:rsidRPr="006224AE">
        <w:rPr>
          <w:rFonts w:ascii="Arial" w:hAnsi="Arial" w:cs="Arial"/>
        </w:rPr>
        <w:t>)</w:t>
      </w:r>
    </w:p>
    <w:p w:rsidR="00FC0487" w:rsidRPr="006224AE" w:rsidRDefault="00FC0487" w:rsidP="00FC0487">
      <w:pPr>
        <w:pStyle w:val="BodyText"/>
        <w:spacing w:before="87"/>
        <w:ind w:right="850" w:firstLine="284"/>
        <w:rPr>
          <w:rFonts w:ascii="Arial" w:hAnsi="Arial" w:cs="Arial"/>
        </w:rPr>
      </w:pPr>
      <w:r w:rsidRPr="006224AE">
        <w:rPr>
          <w:rFonts w:ascii="Arial" w:hAnsi="Arial" w:cs="Arial"/>
        </w:rPr>
        <w:t xml:space="preserve">            (İmza, Tarih)</w:t>
      </w:r>
    </w:p>
    <w:p w:rsidR="00FD74C1" w:rsidRPr="006224AE" w:rsidRDefault="00FD74C1" w:rsidP="00EA3133">
      <w:pPr>
        <w:pStyle w:val="BodyText"/>
        <w:spacing w:before="116"/>
        <w:ind w:left="284" w:right="25"/>
        <w:jc w:val="center"/>
        <w:rPr>
          <w:rFonts w:ascii="Arial" w:hAnsi="Arial" w:cs="Arial"/>
        </w:rPr>
      </w:pPr>
      <w:r w:rsidRPr="006224AE">
        <w:rPr>
          <w:rFonts w:ascii="Arial" w:hAnsi="Arial" w:cs="Arial"/>
        </w:rPr>
        <w:br w:type="column"/>
      </w:r>
      <w:r w:rsidR="00FC0487" w:rsidRPr="006224AE">
        <w:rPr>
          <w:rFonts w:ascii="Arial" w:hAnsi="Arial" w:cs="Arial"/>
        </w:rPr>
        <w:lastRenderedPageBreak/>
        <w:t xml:space="preserve"> </w:t>
      </w:r>
      <w:r w:rsidRPr="006224AE">
        <w:rPr>
          <w:rFonts w:ascii="Arial" w:hAnsi="Arial" w:cs="Arial"/>
        </w:rPr>
        <w:t>Tez İzleme Komitesi Üyesi</w:t>
      </w:r>
    </w:p>
    <w:p w:rsidR="00FC0487" w:rsidRPr="006224AE" w:rsidRDefault="00FD74C1" w:rsidP="00EA3133">
      <w:pPr>
        <w:pStyle w:val="BodyText"/>
        <w:spacing w:before="79"/>
        <w:ind w:left="426" w:right="462"/>
        <w:jc w:val="center"/>
        <w:rPr>
          <w:rFonts w:ascii="Arial" w:hAnsi="Arial" w:cs="Arial"/>
        </w:rPr>
      </w:pPr>
      <w:r w:rsidRPr="006224AE">
        <w:rPr>
          <w:rFonts w:ascii="Arial" w:hAnsi="Arial" w:cs="Arial"/>
        </w:rPr>
        <w:t xml:space="preserve">          (Adı,</w:t>
      </w:r>
      <w:r w:rsidRPr="006224AE">
        <w:rPr>
          <w:rFonts w:ascii="Arial" w:hAnsi="Arial" w:cs="Arial"/>
          <w:spacing w:val="6"/>
        </w:rPr>
        <w:t xml:space="preserve"> </w:t>
      </w:r>
      <w:r w:rsidRPr="006224AE">
        <w:rPr>
          <w:rFonts w:ascii="Arial" w:hAnsi="Arial" w:cs="Arial"/>
        </w:rPr>
        <w:t>Soyadı</w:t>
      </w:r>
      <w:r w:rsidR="00FC0487" w:rsidRPr="006224AE">
        <w:rPr>
          <w:rFonts w:ascii="Arial" w:hAnsi="Arial" w:cs="Arial"/>
        </w:rPr>
        <w:t>)</w:t>
      </w:r>
    </w:p>
    <w:p w:rsidR="00285008" w:rsidRPr="00FD74C1" w:rsidRDefault="00FC0487">
      <w:pPr>
        <w:jc w:val="center"/>
        <w:rPr>
          <w:rFonts w:ascii="Arial" w:hAnsi="Arial" w:cs="Arial"/>
          <w:sz w:val="20"/>
          <w:szCs w:val="20"/>
        </w:rPr>
        <w:sectPr w:rsidR="00285008" w:rsidRPr="00FD74C1">
          <w:type w:val="continuous"/>
          <w:pgSz w:w="11910" w:h="16840"/>
          <w:pgMar w:top="480" w:right="1260" w:bottom="280" w:left="1180" w:header="708" w:footer="708" w:gutter="0"/>
          <w:cols w:num="2" w:space="708" w:equalWidth="0">
            <w:col w:w="2977" w:space="2345"/>
            <w:col w:w="4148"/>
          </w:cols>
        </w:sectPr>
      </w:pPr>
      <w:r w:rsidRPr="006224AE">
        <w:rPr>
          <w:rFonts w:ascii="Arial" w:hAnsi="Arial" w:cs="Arial"/>
          <w:sz w:val="20"/>
          <w:szCs w:val="20"/>
        </w:rPr>
        <w:t xml:space="preserve">         (İmza, Tarih)</w:t>
      </w: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Default="00285008">
      <w:pPr>
        <w:pStyle w:val="BodyText"/>
      </w:pPr>
    </w:p>
    <w:p w:rsidR="00285008" w:rsidRDefault="00285008">
      <w:pPr>
        <w:pStyle w:val="BodyText"/>
      </w:pPr>
    </w:p>
    <w:p w:rsidR="00285008" w:rsidRDefault="00285008">
      <w:pPr>
        <w:pStyle w:val="BodyText"/>
        <w:spacing w:before="5"/>
        <w:rPr>
          <w:sz w:val="21"/>
        </w:rPr>
      </w:pPr>
    </w:p>
    <w:p w:rsidR="00285008" w:rsidRDefault="00285008">
      <w:pPr>
        <w:ind w:left="235"/>
        <w:rPr>
          <w:rFonts w:ascii="Arial"/>
          <w:b/>
          <w:sz w:val="18"/>
        </w:rPr>
      </w:pPr>
    </w:p>
    <w:p w:rsidR="00285008" w:rsidRDefault="00285008">
      <w:pPr>
        <w:spacing w:before="94"/>
        <w:ind w:left="239"/>
        <w:rPr>
          <w:sz w:val="18"/>
        </w:rPr>
      </w:pPr>
    </w:p>
    <w:sectPr w:rsidR="00285008">
      <w:type w:val="continuous"/>
      <w:pgSz w:w="11910" w:h="16840"/>
      <w:pgMar w:top="48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E73"/>
    <w:multiLevelType w:val="hybridMultilevel"/>
    <w:tmpl w:val="51E88288"/>
    <w:lvl w:ilvl="0" w:tplc="04104ABE">
      <w:numFmt w:val="bullet"/>
      <w:lvlText w:val=""/>
      <w:lvlJc w:val="left"/>
      <w:pPr>
        <w:ind w:left="374" w:hanging="139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0F8A010">
      <w:numFmt w:val="bullet"/>
      <w:lvlText w:val="•"/>
      <w:lvlJc w:val="left"/>
      <w:pPr>
        <w:ind w:left="1288" w:hanging="139"/>
      </w:pPr>
      <w:rPr>
        <w:rFonts w:hint="default"/>
        <w:lang w:val="tr-TR" w:eastAsia="en-US" w:bidi="ar-SA"/>
      </w:rPr>
    </w:lvl>
    <w:lvl w:ilvl="2" w:tplc="FBA8E3B8">
      <w:numFmt w:val="bullet"/>
      <w:lvlText w:val="•"/>
      <w:lvlJc w:val="left"/>
      <w:pPr>
        <w:ind w:left="2196" w:hanging="139"/>
      </w:pPr>
      <w:rPr>
        <w:rFonts w:hint="default"/>
        <w:lang w:val="tr-TR" w:eastAsia="en-US" w:bidi="ar-SA"/>
      </w:rPr>
    </w:lvl>
    <w:lvl w:ilvl="3" w:tplc="A05A15F2">
      <w:numFmt w:val="bullet"/>
      <w:lvlText w:val="•"/>
      <w:lvlJc w:val="left"/>
      <w:pPr>
        <w:ind w:left="3105" w:hanging="139"/>
      </w:pPr>
      <w:rPr>
        <w:rFonts w:hint="default"/>
        <w:lang w:val="tr-TR" w:eastAsia="en-US" w:bidi="ar-SA"/>
      </w:rPr>
    </w:lvl>
    <w:lvl w:ilvl="4" w:tplc="59F2303E">
      <w:numFmt w:val="bullet"/>
      <w:lvlText w:val="•"/>
      <w:lvlJc w:val="left"/>
      <w:pPr>
        <w:ind w:left="4013" w:hanging="139"/>
      </w:pPr>
      <w:rPr>
        <w:rFonts w:hint="default"/>
        <w:lang w:val="tr-TR" w:eastAsia="en-US" w:bidi="ar-SA"/>
      </w:rPr>
    </w:lvl>
    <w:lvl w:ilvl="5" w:tplc="497EB7E0">
      <w:numFmt w:val="bullet"/>
      <w:lvlText w:val="•"/>
      <w:lvlJc w:val="left"/>
      <w:pPr>
        <w:ind w:left="4922" w:hanging="139"/>
      </w:pPr>
      <w:rPr>
        <w:rFonts w:hint="default"/>
        <w:lang w:val="tr-TR" w:eastAsia="en-US" w:bidi="ar-SA"/>
      </w:rPr>
    </w:lvl>
    <w:lvl w:ilvl="6" w:tplc="9D48584C">
      <w:numFmt w:val="bullet"/>
      <w:lvlText w:val="•"/>
      <w:lvlJc w:val="left"/>
      <w:pPr>
        <w:ind w:left="5830" w:hanging="139"/>
      </w:pPr>
      <w:rPr>
        <w:rFonts w:hint="default"/>
        <w:lang w:val="tr-TR" w:eastAsia="en-US" w:bidi="ar-SA"/>
      </w:rPr>
    </w:lvl>
    <w:lvl w:ilvl="7" w:tplc="C8A6434E">
      <w:numFmt w:val="bullet"/>
      <w:lvlText w:val="•"/>
      <w:lvlJc w:val="left"/>
      <w:pPr>
        <w:ind w:left="6739" w:hanging="139"/>
      </w:pPr>
      <w:rPr>
        <w:rFonts w:hint="default"/>
        <w:lang w:val="tr-TR" w:eastAsia="en-US" w:bidi="ar-SA"/>
      </w:rPr>
    </w:lvl>
    <w:lvl w:ilvl="8" w:tplc="5462C504">
      <w:numFmt w:val="bullet"/>
      <w:lvlText w:val="•"/>
      <w:lvlJc w:val="left"/>
      <w:pPr>
        <w:ind w:left="7647" w:hanging="13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8"/>
    <w:rsid w:val="00024446"/>
    <w:rsid w:val="00285008"/>
    <w:rsid w:val="006224AE"/>
    <w:rsid w:val="008B1725"/>
    <w:rsid w:val="009B3505"/>
    <w:rsid w:val="00B20A44"/>
    <w:rsid w:val="00B751B6"/>
    <w:rsid w:val="00CC60F9"/>
    <w:rsid w:val="00CD2522"/>
    <w:rsid w:val="00EA3133"/>
    <w:rsid w:val="00F97B86"/>
    <w:rsid w:val="00FC0487"/>
    <w:rsid w:val="00FD74C1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F8C5-5C85-49BC-9BB9-13C97984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Heading1">
    <w:name w:val="heading 1"/>
    <w:basedOn w:val="Normal"/>
    <w:uiPriority w:val="1"/>
    <w:qFormat/>
    <w:pPr>
      <w:spacing w:before="43"/>
      <w:ind w:left="10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74" w:hanging="14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AKGÜNEY</dc:creator>
  <cp:lastModifiedBy>user</cp:lastModifiedBy>
  <cp:revision>2</cp:revision>
  <dcterms:created xsi:type="dcterms:W3CDTF">2022-06-07T08:35:00Z</dcterms:created>
  <dcterms:modified xsi:type="dcterms:W3CDTF">2022-06-07T08:35:00Z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